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A9" w:rsidRPr="000025AE" w:rsidRDefault="007E61A9" w:rsidP="00C66680">
      <w:pPr>
        <w:spacing w:afterLines="100" w:line="360" w:lineRule="auto"/>
        <w:rPr>
          <w:rFonts w:asciiTheme="minorEastAsia" w:eastAsiaTheme="minorEastAsia" w:hAnsiTheme="minorEastAsia" w:cs="宋体"/>
          <w:sz w:val="21"/>
          <w:szCs w:val="24"/>
        </w:rPr>
      </w:pPr>
      <w:r w:rsidRPr="000025AE">
        <w:rPr>
          <w:rFonts w:asciiTheme="minorEastAsia" w:eastAsiaTheme="minorEastAsia" w:hAnsiTheme="minorEastAsia" w:cs="宋体" w:hint="eastAsia"/>
          <w:sz w:val="21"/>
          <w:szCs w:val="24"/>
        </w:rPr>
        <w:t>附件</w:t>
      </w:r>
      <w:r>
        <w:rPr>
          <w:rFonts w:asciiTheme="minorEastAsia" w:eastAsiaTheme="minorEastAsia" w:hAnsiTheme="minorEastAsia" w:cs="宋体" w:hint="eastAsia"/>
          <w:sz w:val="21"/>
          <w:szCs w:val="24"/>
        </w:rPr>
        <w:t>2</w:t>
      </w:r>
    </w:p>
    <w:p w:rsidR="007E61A9" w:rsidRPr="007353CC" w:rsidRDefault="007E61A9" w:rsidP="00C66680">
      <w:pPr>
        <w:spacing w:afterLines="100" w:line="360" w:lineRule="auto"/>
        <w:jc w:val="center"/>
        <w:rPr>
          <w:rFonts w:ascii="黑体" w:eastAsia="黑体" w:hAnsi="黑体" w:cs="宋体"/>
          <w:b/>
          <w:sz w:val="32"/>
          <w:szCs w:val="24"/>
        </w:rPr>
      </w:pPr>
      <w:r w:rsidRPr="007353CC">
        <w:rPr>
          <w:rFonts w:ascii="黑体" w:eastAsia="黑体" w:hAnsi="黑体" w:cs="宋体" w:hint="eastAsia"/>
          <w:sz w:val="32"/>
          <w:szCs w:val="24"/>
        </w:rPr>
        <w:t>药物临床试验立项申请表</w:t>
      </w:r>
    </w:p>
    <w:p w:rsidR="007E61A9" w:rsidRPr="007E61A9" w:rsidRDefault="007E61A9" w:rsidP="007E61A9">
      <w:pPr>
        <w:spacing w:line="360" w:lineRule="auto"/>
        <w:ind w:firstLineChars="50" w:firstLine="12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7E61A9">
        <w:rPr>
          <w:rFonts w:asciiTheme="minorEastAsia" w:eastAsiaTheme="minorEastAsia" w:hAnsiTheme="minorEastAsia" w:hint="eastAsia"/>
          <w:bCs/>
          <w:sz w:val="24"/>
          <w:szCs w:val="24"/>
        </w:rPr>
        <w:t>机构受理号：</w:t>
      </w:r>
      <w:r w:rsidRPr="007E61A9">
        <w:rPr>
          <w:rFonts w:asciiTheme="minorEastAsia" w:eastAsiaTheme="minorEastAsia" w:hAnsiTheme="minorEastAsia"/>
          <w:bCs/>
          <w:sz w:val="24"/>
          <w:szCs w:val="24"/>
        </w:rPr>
        <w:t xml:space="preserve">                          </w:t>
      </w:r>
      <w:r w:rsidRPr="007E61A9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填表时间：</w:t>
      </w:r>
      <w:r w:rsidRPr="007E61A9">
        <w:rPr>
          <w:rFonts w:asciiTheme="minorEastAsia" w:eastAsiaTheme="minorEastAsia" w:hAnsiTheme="minorEastAsia"/>
          <w:bCs/>
          <w:sz w:val="24"/>
          <w:szCs w:val="24"/>
        </w:rPr>
        <w:t xml:space="preserve">       </w:t>
      </w:r>
      <w:r w:rsidRPr="007E61A9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Pr="007E61A9">
        <w:rPr>
          <w:rFonts w:asciiTheme="minorEastAsia" w:eastAsiaTheme="minorEastAsia" w:hAnsiTheme="minorEastAsia"/>
          <w:bCs/>
          <w:sz w:val="24"/>
          <w:szCs w:val="24"/>
        </w:rPr>
        <w:t xml:space="preserve">    </w:t>
      </w:r>
      <w:r w:rsidRPr="007E61A9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Pr="007E61A9">
        <w:rPr>
          <w:rFonts w:asciiTheme="minorEastAsia" w:eastAsiaTheme="minorEastAsia" w:hAnsiTheme="minorEastAsia"/>
          <w:bCs/>
          <w:sz w:val="24"/>
          <w:szCs w:val="24"/>
        </w:rPr>
        <w:t xml:space="preserve">    </w:t>
      </w:r>
      <w:r w:rsidRPr="007E61A9"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295"/>
        <w:gridCol w:w="281"/>
        <w:gridCol w:w="336"/>
        <w:gridCol w:w="380"/>
        <w:gridCol w:w="31"/>
        <w:gridCol w:w="1444"/>
        <w:gridCol w:w="119"/>
        <w:gridCol w:w="1058"/>
        <w:gridCol w:w="186"/>
        <w:gridCol w:w="141"/>
        <w:gridCol w:w="970"/>
        <w:gridCol w:w="165"/>
        <w:gridCol w:w="1583"/>
        <w:gridCol w:w="9"/>
      </w:tblGrid>
      <w:tr w:rsidR="007E61A9" w:rsidRPr="007E61A9" w:rsidTr="00544347">
        <w:trPr>
          <w:trHeight w:hRule="exact" w:val="545"/>
        </w:trPr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项目编号、名称</w:t>
            </w:r>
          </w:p>
        </w:tc>
        <w:tc>
          <w:tcPr>
            <w:tcW w:w="376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C36891">
            <w:pPr>
              <w:keepNext/>
              <w:keepLines/>
              <w:spacing w:before="260" w:after="260"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E61A9" w:rsidRPr="007E61A9" w:rsidTr="00724268">
        <w:trPr>
          <w:trHeight w:hRule="exact" w:val="992"/>
        </w:trPr>
        <w:tc>
          <w:tcPr>
            <w:tcW w:w="1652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44347" w:rsidRDefault="007E61A9" w:rsidP="00D33726">
            <w:pPr>
              <w:spacing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中文药名：</w:t>
            </w:r>
          </w:p>
          <w:p w:rsidR="00544347" w:rsidRPr="007E61A9" w:rsidRDefault="00544347" w:rsidP="00D33726">
            <w:pPr>
              <w:spacing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48" w:type="pct"/>
            <w:gridSpan w:val="6"/>
            <w:tcBorders>
              <w:top w:val="single" w:sz="4" w:space="0" w:color="auto"/>
            </w:tcBorders>
          </w:tcPr>
          <w:p w:rsidR="007E61A9" w:rsidRPr="007E61A9" w:rsidRDefault="007E61A9" w:rsidP="00D33726">
            <w:pPr>
              <w:spacing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英文药名：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E61A9" w:rsidRPr="007E61A9" w:rsidRDefault="007E61A9" w:rsidP="00D33726">
            <w:pPr>
              <w:spacing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商品名：</w:t>
            </w:r>
          </w:p>
        </w:tc>
      </w:tr>
      <w:tr w:rsidR="007E61A9" w:rsidRPr="007E61A9" w:rsidTr="00544347">
        <w:trPr>
          <w:trHeight w:val="396"/>
        </w:trPr>
        <w:tc>
          <w:tcPr>
            <w:tcW w:w="142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4E1976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国家</w:t>
            </w:r>
            <w:r w:rsidR="007E61A9"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临床试验批件号</w:t>
            </w:r>
          </w:p>
        </w:tc>
        <w:tc>
          <w:tcPr>
            <w:tcW w:w="11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544347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注册证号</w:t>
            </w:r>
            <w:r w:rsidRPr="007E61A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/</w:t>
            </w: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专利证号</w:t>
            </w:r>
          </w:p>
        </w:tc>
        <w:tc>
          <w:tcPr>
            <w:tcW w:w="103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C36891">
            <w:pPr>
              <w:keepNext/>
              <w:keepLines/>
              <w:spacing w:line="360" w:lineRule="auto"/>
              <w:ind w:leftChars="141" w:left="282" w:firstLineChars="100" w:firstLine="24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EB0771" w:rsidRPr="007E61A9" w:rsidTr="00544347">
        <w:trPr>
          <w:trHeight w:hRule="exact" w:val="508"/>
        </w:trPr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71" w:rsidRPr="007E61A9" w:rsidRDefault="00EB0771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注册分类</w:t>
            </w:r>
            <w:r w:rsidRPr="00B62A8F">
              <w:rPr>
                <w:rFonts w:asciiTheme="minorEastAsia" w:eastAsiaTheme="minorEastAsia" w:hAnsiTheme="minorEastAsia" w:hint="eastAsia"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7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71" w:rsidRPr="007E61A9" w:rsidRDefault="00EB0771" w:rsidP="00544347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71" w:rsidRPr="007E61A9" w:rsidRDefault="00EB0771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临床分期</w:t>
            </w:r>
          </w:p>
        </w:tc>
        <w:tc>
          <w:tcPr>
            <w:tcW w:w="2413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71" w:rsidRPr="007E61A9" w:rsidRDefault="00EB0771" w:rsidP="00544347">
            <w:pPr>
              <w:spacing w:line="360" w:lineRule="auto"/>
              <w:ind w:leftChars="141" w:left="282" w:firstLineChars="100" w:firstLine="24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E61A9" w:rsidRPr="007E61A9" w:rsidTr="00544347">
        <w:trPr>
          <w:trHeight w:val="473"/>
        </w:trPr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受试病种</w:t>
            </w:r>
          </w:p>
        </w:tc>
        <w:tc>
          <w:tcPr>
            <w:tcW w:w="4106" w:type="pct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544347">
            <w:pPr>
              <w:keepNext/>
              <w:keepLine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44347" w:rsidRPr="007E61A9" w:rsidTr="00544347">
        <w:trPr>
          <w:trHeight w:hRule="exact" w:val="436"/>
        </w:trPr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47" w:rsidRPr="007E61A9" w:rsidRDefault="00544347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剂型</w:t>
            </w:r>
          </w:p>
        </w:tc>
        <w:tc>
          <w:tcPr>
            <w:tcW w:w="16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47" w:rsidRPr="007E61A9" w:rsidRDefault="00544347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47" w:rsidRPr="007E61A9" w:rsidRDefault="00544347" w:rsidP="00C36891">
            <w:pPr>
              <w:spacing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规格</w:t>
            </w:r>
          </w:p>
        </w:tc>
        <w:tc>
          <w:tcPr>
            <w:tcW w:w="179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47" w:rsidRPr="007E61A9" w:rsidRDefault="00544347" w:rsidP="00C36891">
            <w:pPr>
              <w:spacing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E61A9" w:rsidRPr="007E61A9" w:rsidTr="00544347">
        <w:trPr>
          <w:trHeight w:hRule="exact" w:val="454"/>
        </w:trPr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申办者</w:t>
            </w:r>
          </w:p>
        </w:tc>
        <w:tc>
          <w:tcPr>
            <w:tcW w:w="16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544347">
            <w:pPr>
              <w:keepNext/>
              <w:keepLines/>
              <w:spacing w:before="260" w:after="260"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C36891">
            <w:pPr>
              <w:spacing w:line="360" w:lineRule="auto"/>
              <w:jc w:val="bot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CRO</w:t>
            </w:r>
          </w:p>
        </w:tc>
        <w:tc>
          <w:tcPr>
            <w:tcW w:w="179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C36891">
            <w:pPr>
              <w:keepNext/>
              <w:keepLines/>
              <w:spacing w:before="260" w:after="260"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E61A9" w:rsidRPr="007E61A9" w:rsidTr="00544347">
        <w:trPr>
          <w:trHeight w:hRule="exact" w:val="454"/>
        </w:trPr>
        <w:tc>
          <w:tcPr>
            <w:tcW w:w="10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进药方式</w:t>
            </w:r>
          </w:p>
        </w:tc>
        <w:tc>
          <w:tcPr>
            <w:tcW w:w="3933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□免费</w:t>
            </w:r>
            <w:r w:rsidRPr="007E61A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 </w:t>
            </w: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□优惠价</w:t>
            </w:r>
            <w:r w:rsidRPr="007E61A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□正常购买</w:t>
            </w:r>
          </w:p>
        </w:tc>
      </w:tr>
      <w:tr w:rsidR="007E61A9" w:rsidRPr="007E61A9" w:rsidTr="00544347">
        <w:trPr>
          <w:gridAfter w:val="1"/>
          <w:wAfter w:w="5" w:type="pct"/>
          <w:trHeight w:hRule="exact" w:val="476"/>
        </w:trPr>
        <w:tc>
          <w:tcPr>
            <w:tcW w:w="1067" w:type="pct"/>
            <w:gridSpan w:val="2"/>
            <w:tcBorders>
              <w:left w:val="single" w:sz="4" w:space="0" w:color="auto"/>
            </w:tcBorders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组长单位</w:t>
            </w:r>
          </w:p>
          <w:p w:rsidR="007E61A9" w:rsidRPr="007E61A9" w:rsidRDefault="007E61A9" w:rsidP="00544347">
            <w:pPr>
              <w:keepNext/>
              <w:keepLines/>
              <w:spacing w:before="260" w:after="260" w:line="360" w:lineRule="auto"/>
              <w:ind w:firstLine="504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50" w:type="pct"/>
            <w:gridSpan w:val="8"/>
            <w:vAlign w:val="center"/>
          </w:tcPr>
          <w:p w:rsidR="007E61A9" w:rsidRPr="007E61A9" w:rsidRDefault="007E61A9" w:rsidP="00544347">
            <w:pPr>
              <w:keepNext/>
              <w:keepLines/>
              <w:spacing w:before="260" w:after="260"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vAlign w:val="center"/>
          </w:tcPr>
          <w:p w:rsidR="007E61A9" w:rsidRPr="007E61A9" w:rsidRDefault="007E61A9" w:rsidP="00C36891">
            <w:pPr>
              <w:keepNext/>
              <w:keepLines/>
              <w:spacing w:before="260" w:after="260"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E61A9" w:rsidRPr="007E61A9" w:rsidTr="00544347">
        <w:trPr>
          <w:gridAfter w:val="1"/>
          <w:wAfter w:w="5" w:type="pct"/>
          <w:cantSplit/>
          <w:trHeight w:hRule="exact" w:val="446"/>
        </w:trPr>
        <w:tc>
          <w:tcPr>
            <w:tcW w:w="1067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E61A9" w:rsidRPr="007E61A9" w:rsidRDefault="007E61A9" w:rsidP="00544347">
            <w:pPr>
              <w:spacing w:line="360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参加单位</w:t>
            </w:r>
          </w:p>
        </w:tc>
        <w:tc>
          <w:tcPr>
            <w:tcW w:w="2250" w:type="pct"/>
            <w:gridSpan w:val="8"/>
            <w:vAlign w:val="center"/>
          </w:tcPr>
          <w:p w:rsidR="007E61A9" w:rsidRPr="007E61A9" w:rsidRDefault="007E61A9" w:rsidP="00C36891">
            <w:pPr>
              <w:keepNext/>
              <w:keepLines/>
              <w:spacing w:before="260" w:after="260"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vAlign w:val="center"/>
          </w:tcPr>
          <w:p w:rsidR="007E61A9" w:rsidRPr="007E61A9" w:rsidRDefault="007E61A9" w:rsidP="00C36891">
            <w:pPr>
              <w:keepNext/>
              <w:keepLines/>
              <w:spacing w:before="260" w:after="260"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E61A9" w:rsidRPr="007E61A9" w:rsidTr="00544347">
        <w:trPr>
          <w:gridAfter w:val="1"/>
          <w:wAfter w:w="5" w:type="pct"/>
          <w:cantSplit/>
          <w:trHeight w:val="403"/>
        </w:trPr>
        <w:tc>
          <w:tcPr>
            <w:tcW w:w="106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E61A9" w:rsidRPr="007E61A9" w:rsidRDefault="007E61A9" w:rsidP="00C36891">
            <w:pPr>
              <w:keepNext/>
              <w:keepLines/>
              <w:spacing w:before="260" w:after="260"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50" w:type="pct"/>
            <w:gridSpan w:val="8"/>
            <w:vAlign w:val="center"/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vAlign w:val="center"/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E61A9" w:rsidRPr="007E61A9" w:rsidTr="00544347">
        <w:trPr>
          <w:gridAfter w:val="1"/>
          <w:wAfter w:w="5" w:type="pct"/>
          <w:cantSplit/>
          <w:trHeight w:val="411"/>
        </w:trPr>
        <w:tc>
          <w:tcPr>
            <w:tcW w:w="106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E61A9" w:rsidRPr="007E61A9" w:rsidRDefault="007E61A9" w:rsidP="00C36891">
            <w:pPr>
              <w:keepNext/>
              <w:keepLines/>
              <w:spacing w:before="260" w:after="260"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50" w:type="pct"/>
            <w:gridSpan w:val="8"/>
            <w:vAlign w:val="center"/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vAlign w:val="center"/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E61A9" w:rsidRPr="007E61A9" w:rsidTr="00544347">
        <w:trPr>
          <w:gridAfter w:val="1"/>
          <w:wAfter w:w="5" w:type="pct"/>
          <w:cantSplit/>
          <w:trHeight w:val="416"/>
        </w:trPr>
        <w:tc>
          <w:tcPr>
            <w:tcW w:w="106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E61A9" w:rsidRPr="007E61A9" w:rsidRDefault="007E61A9" w:rsidP="00C36891">
            <w:pPr>
              <w:keepNext/>
              <w:keepLines/>
              <w:spacing w:before="260" w:after="260" w:line="360" w:lineRule="auto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50" w:type="pct"/>
            <w:gridSpan w:val="8"/>
            <w:vAlign w:val="center"/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vAlign w:val="center"/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E61A9" w:rsidRPr="007E61A9" w:rsidTr="00544347">
        <w:trPr>
          <w:gridAfter w:val="1"/>
          <w:wAfter w:w="5" w:type="pct"/>
          <w:cantSplit/>
          <w:trHeight w:val="480"/>
        </w:trPr>
        <w:tc>
          <w:tcPr>
            <w:tcW w:w="1067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E61A9" w:rsidRPr="007E61A9" w:rsidRDefault="007E61A9" w:rsidP="00544347">
            <w:pPr>
              <w:spacing w:line="360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申办单位（</w:t>
            </w:r>
            <w:r w:rsidRPr="007E61A9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CRO</w:t>
            </w: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）联系人</w:t>
            </w:r>
          </w:p>
        </w:tc>
        <w:tc>
          <w:tcPr>
            <w:tcW w:w="1520" w:type="pct"/>
            <w:gridSpan w:val="6"/>
            <w:vMerge w:val="restart"/>
            <w:vAlign w:val="center"/>
          </w:tcPr>
          <w:p w:rsidR="007E61A9" w:rsidRPr="007E61A9" w:rsidRDefault="00544347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项目经理:</w:t>
            </w:r>
          </w:p>
        </w:tc>
        <w:tc>
          <w:tcPr>
            <w:tcW w:w="730" w:type="pct"/>
            <w:gridSpan w:val="2"/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677" w:type="pct"/>
            <w:gridSpan w:val="4"/>
            <w:tcBorders>
              <w:right w:val="single" w:sz="4" w:space="0" w:color="auto"/>
            </w:tcBorders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44347" w:rsidRPr="007E61A9" w:rsidTr="00544347">
        <w:trPr>
          <w:gridAfter w:val="1"/>
          <w:wAfter w:w="5" w:type="pct"/>
          <w:cantSplit/>
          <w:trHeight w:val="480"/>
        </w:trPr>
        <w:tc>
          <w:tcPr>
            <w:tcW w:w="106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544347" w:rsidRPr="007E61A9" w:rsidRDefault="00544347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0" w:type="pct"/>
            <w:gridSpan w:val="6"/>
            <w:vMerge/>
            <w:vAlign w:val="center"/>
          </w:tcPr>
          <w:p w:rsidR="00544347" w:rsidRPr="007E61A9" w:rsidRDefault="00544347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544347" w:rsidRPr="007E61A9" w:rsidRDefault="00544347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1677" w:type="pct"/>
            <w:gridSpan w:val="4"/>
            <w:tcBorders>
              <w:right w:val="single" w:sz="4" w:space="0" w:color="auto"/>
            </w:tcBorders>
          </w:tcPr>
          <w:p w:rsidR="00544347" w:rsidRPr="007E61A9" w:rsidRDefault="00544347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544347" w:rsidRPr="007E61A9" w:rsidTr="00544347">
        <w:trPr>
          <w:gridAfter w:val="1"/>
          <w:wAfter w:w="5" w:type="pct"/>
          <w:cantSplit/>
          <w:trHeight w:val="480"/>
        </w:trPr>
        <w:tc>
          <w:tcPr>
            <w:tcW w:w="106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544347" w:rsidRPr="007E61A9" w:rsidRDefault="00544347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0" w:type="pct"/>
            <w:gridSpan w:val="6"/>
            <w:vMerge w:val="restart"/>
            <w:vAlign w:val="center"/>
          </w:tcPr>
          <w:p w:rsidR="00544347" w:rsidRPr="007E61A9" w:rsidRDefault="00544347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监查员：</w:t>
            </w:r>
          </w:p>
        </w:tc>
        <w:tc>
          <w:tcPr>
            <w:tcW w:w="730" w:type="pct"/>
            <w:gridSpan w:val="2"/>
            <w:vAlign w:val="center"/>
          </w:tcPr>
          <w:p w:rsidR="00544347" w:rsidRPr="007E61A9" w:rsidRDefault="00544347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677" w:type="pct"/>
            <w:gridSpan w:val="4"/>
            <w:tcBorders>
              <w:right w:val="single" w:sz="4" w:space="0" w:color="auto"/>
            </w:tcBorders>
          </w:tcPr>
          <w:p w:rsidR="00544347" w:rsidRPr="007E61A9" w:rsidRDefault="00544347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44347" w:rsidRPr="007E61A9" w:rsidTr="00544347">
        <w:trPr>
          <w:gridAfter w:val="1"/>
          <w:wAfter w:w="5" w:type="pct"/>
          <w:cantSplit/>
          <w:trHeight w:val="480"/>
        </w:trPr>
        <w:tc>
          <w:tcPr>
            <w:tcW w:w="106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544347" w:rsidRPr="007E61A9" w:rsidRDefault="00544347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0" w:type="pct"/>
            <w:gridSpan w:val="6"/>
            <w:vMerge/>
            <w:vAlign w:val="center"/>
          </w:tcPr>
          <w:p w:rsidR="00544347" w:rsidRPr="007E61A9" w:rsidRDefault="00544347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544347" w:rsidRPr="007E61A9" w:rsidRDefault="00544347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1677" w:type="pct"/>
            <w:gridSpan w:val="4"/>
            <w:tcBorders>
              <w:right w:val="single" w:sz="4" w:space="0" w:color="auto"/>
            </w:tcBorders>
          </w:tcPr>
          <w:p w:rsidR="00544347" w:rsidRPr="007E61A9" w:rsidRDefault="00544347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E61A9" w:rsidRPr="007E61A9" w:rsidTr="00544347">
        <w:trPr>
          <w:gridAfter w:val="1"/>
          <w:wAfter w:w="5" w:type="pct"/>
          <w:cantSplit/>
          <w:trHeight w:val="488"/>
        </w:trPr>
        <w:tc>
          <w:tcPr>
            <w:tcW w:w="106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0" w:type="pct"/>
            <w:gridSpan w:val="6"/>
            <w:vMerge w:val="restart"/>
            <w:vAlign w:val="center"/>
          </w:tcPr>
          <w:p w:rsidR="007E61A9" w:rsidRPr="007E61A9" w:rsidRDefault="0038144B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CRC</w:t>
            </w:r>
            <w:r w:rsidR="007E61A9"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730" w:type="pct"/>
            <w:gridSpan w:val="2"/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677" w:type="pct"/>
            <w:gridSpan w:val="4"/>
            <w:tcBorders>
              <w:right w:val="single" w:sz="4" w:space="0" w:color="auto"/>
            </w:tcBorders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E61A9" w:rsidRPr="007E61A9" w:rsidTr="00544347">
        <w:trPr>
          <w:gridAfter w:val="1"/>
          <w:wAfter w:w="5" w:type="pct"/>
          <w:cantSplit/>
          <w:trHeight w:val="487"/>
        </w:trPr>
        <w:tc>
          <w:tcPr>
            <w:tcW w:w="106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0" w:type="pct"/>
            <w:gridSpan w:val="6"/>
            <w:vMerge/>
            <w:vAlign w:val="center"/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7E61A9" w:rsidRPr="007E61A9" w:rsidRDefault="007E61A9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1677" w:type="pct"/>
            <w:gridSpan w:val="4"/>
            <w:tcBorders>
              <w:right w:val="single" w:sz="4" w:space="0" w:color="auto"/>
            </w:tcBorders>
          </w:tcPr>
          <w:p w:rsidR="007E61A9" w:rsidRPr="007E61A9" w:rsidRDefault="007E61A9" w:rsidP="00C36891">
            <w:pPr>
              <w:spacing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33726" w:rsidRPr="007E61A9" w:rsidTr="00544347">
        <w:trPr>
          <w:gridAfter w:val="1"/>
          <w:wAfter w:w="5" w:type="pct"/>
          <w:cantSplit/>
          <w:trHeight w:val="416"/>
        </w:trPr>
        <w:tc>
          <w:tcPr>
            <w:tcW w:w="1067" w:type="pct"/>
            <w:gridSpan w:val="2"/>
            <w:tcBorders>
              <w:left w:val="single" w:sz="4" w:space="0" w:color="auto"/>
            </w:tcBorders>
            <w:vAlign w:val="center"/>
          </w:tcPr>
          <w:p w:rsidR="00D33726" w:rsidRPr="007E61A9" w:rsidRDefault="00D33726" w:rsidP="00D33726">
            <w:pPr>
              <w:spacing w:line="360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PI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签字</w:t>
            </w:r>
            <w:r w:rsidRPr="007E61A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0" w:type="pct"/>
            <w:gridSpan w:val="6"/>
            <w:tcBorders>
              <w:right w:val="single" w:sz="4" w:space="0" w:color="auto"/>
            </w:tcBorders>
            <w:vAlign w:val="center"/>
          </w:tcPr>
          <w:p w:rsidR="00D33726" w:rsidRPr="007E61A9" w:rsidRDefault="00D33726" w:rsidP="00C36891">
            <w:pPr>
              <w:spacing w:line="360" w:lineRule="auto"/>
              <w:ind w:right="1440" w:firstLineChars="50" w:firstLine="12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tcBorders>
              <w:right w:val="single" w:sz="4" w:space="0" w:color="auto"/>
            </w:tcBorders>
            <w:vAlign w:val="center"/>
          </w:tcPr>
          <w:p w:rsidR="00D33726" w:rsidRPr="007E61A9" w:rsidRDefault="00D33726" w:rsidP="0054434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  <w:r w:rsidRPr="007E61A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</w:t>
            </w:r>
          </w:p>
        </w:tc>
        <w:tc>
          <w:tcPr>
            <w:tcW w:w="1677" w:type="pct"/>
            <w:gridSpan w:val="4"/>
            <w:tcBorders>
              <w:right w:val="single" w:sz="4" w:space="0" w:color="auto"/>
            </w:tcBorders>
            <w:vAlign w:val="center"/>
          </w:tcPr>
          <w:p w:rsidR="00D33726" w:rsidRPr="007E61A9" w:rsidRDefault="00D33726" w:rsidP="00D33726">
            <w:pPr>
              <w:spacing w:line="360" w:lineRule="auto"/>
              <w:ind w:right="1440" w:firstLineChars="50" w:firstLine="12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B62A8F" w:rsidRPr="00544347" w:rsidRDefault="00B62A8F" w:rsidP="00544347">
      <w:pPr>
        <w:rPr>
          <w:rFonts w:ascii="宋体" w:hAnsi="宋体"/>
          <w:sz w:val="18"/>
          <w:szCs w:val="18"/>
        </w:rPr>
      </w:pPr>
      <w:r w:rsidRPr="00544347">
        <w:rPr>
          <w:rFonts w:ascii="宋体" w:hAnsi="宋体" w:hint="eastAsia"/>
          <w:sz w:val="18"/>
          <w:szCs w:val="18"/>
        </w:rPr>
        <w:t>注：* 注册分类包括：</w:t>
      </w:r>
      <w:r w:rsidR="00544347" w:rsidRPr="00544347">
        <w:rPr>
          <w:rFonts w:ascii="宋体" w:hAnsi="宋体" w:hint="eastAsia"/>
          <w:sz w:val="18"/>
          <w:szCs w:val="18"/>
        </w:rPr>
        <w:t>1类：境内外均未上市的创新药；2类：境内外均未上市的改良型新药；3类：境内申请人仿制境外上市但境内未上市原研药品的药品； 4类：境内申请人仿制已在境内上市原研药品的药品。5类：境外上市的药品申请在境内上市。</w:t>
      </w:r>
    </w:p>
    <w:sectPr w:rsidR="00B62A8F" w:rsidRPr="00544347" w:rsidSect="00500A9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E0" w:rsidRDefault="00AA63E0" w:rsidP="00023CE3">
      <w:r>
        <w:separator/>
      </w:r>
    </w:p>
  </w:endnote>
  <w:endnote w:type="continuationSeparator" w:id="0">
    <w:p w:rsidR="00AA63E0" w:rsidRDefault="00AA63E0" w:rsidP="0002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A9" w:rsidRDefault="007E61A9">
    <w:pPr>
      <w:pStyle w:val="a4"/>
    </w:pPr>
    <w:r w:rsidRPr="006B0C73">
      <w:rPr>
        <w:rFonts w:hint="eastAsia"/>
        <w:color w:val="000000" w:themeColor="text1"/>
        <w:sz w:val="24"/>
        <w:szCs w:val="24"/>
      </w:rPr>
      <w:t>（第</w:t>
    </w:r>
    <w:r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页，共</w:t>
    </w:r>
    <w:r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页）</w:t>
    </w:r>
  </w:p>
  <w:p w:rsidR="007E61A9" w:rsidRDefault="007E61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E0" w:rsidRDefault="00AA63E0" w:rsidP="00023CE3">
      <w:r>
        <w:separator/>
      </w:r>
    </w:p>
  </w:footnote>
  <w:footnote w:type="continuationSeparator" w:id="0">
    <w:p w:rsidR="00AA63E0" w:rsidRDefault="00AA63E0" w:rsidP="00023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64" w:type="dxa"/>
      <w:tblLook w:val="0600"/>
    </w:tblPr>
    <w:tblGrid>
      <w:gridCol w:w="6204"/>
      <w:gridCol w:w="2160"/>
    </w:tblGrid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隶书" w:eastAsia="隶书" w:hAnsi="宋体"/>
              <w:sz w:val="21"/>
              <w:szCs w:val="24"/>
            </w:rPr>
          </w:pPr>
          <w:r w:rsidRPr="00AC0E9B">
            <w:rPr>
              <w:rFonts w:ascii="隶书" w:eastAsia="隶书" w:hAnsi="宋体" w:hint="eastAsia"/>
              <w:sz w:val="24"/>
              <w:szCs w:val="24"/>
            </w:rPr>
            <w:t>暨南大学附属复大肿瘤医院</w:t>
          </w:r>
          <w:r w:rsidRPr="00AC0E9B">
            <w:rPr>
              <w:rFonts w:ascii="宋体" w:hAnsi="宋体" w:hint="eastAsia"/>
              <w:sz w:val="24"/>
              <w:szCs w:val="24"/>
            </w:rPr>
            <w:t>·</w:t>
          </w:r>
          <w:r w:rsidRPr="00AC0E9B">
            <w:rPr>
              <w:rFonts w:ascii="隶书" w:eastAsia="隶书" w:hAnsi="宋体" w:hint="eastAsia"/>
              <w:sz w:val="24"/>
              <w:szCs w:val="24"/>
            </w:rPr>
            <w:t>临床试验中心</w:t>
          </w:r>
        </w:p>
      </w:tc>
      <w:tc>
        <w:tcPr>
          <w:tcW w:w="2160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</w:p>
      </w:tc>
    </w:tr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7E61A9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文件名：</w:t>
          </w:r>
          <w:r w:rsidR="007E61A9" w:rsidRPr="007E61A9">
            <w:rPr>
              <w:rFonts w:hint="eastAsia"/>
              <w:sz w:val="21"/>
              <w:szCs w:val="21"/>
            </w:rPr>
            <w:t>药物临床试验立项申请表</w:t>
          </w:r>
        </w:p>
      </w:tc>
      <w:tc>
        <w:tcPr>
          <w:tcW w:w="2160" w:type="dxa"/>
          <w:vAlign w:val="center"/>
        </w:tcPr>
        <w:p w:rsidR="00023CE3" w:rsidRPr="00AC0E9B" w:rsidRDefault="00023CE3" w:rsidP="00E62518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生效日期：</w:t>
          </w:r>
          <w:r w:rsidR="00A0363C">
            <w:rPr>
              <w:rFonts w:hint="eastAsia"/>
              <w:sz w:val="21"/>
              <w:szCs w:val="21"/>
            </w:rPr>
            <w:t>201</w:t>
          </w:r>
          <w:r w:rsidR="00E62518">
            <w:rPr>
              <w:rFonts w:hint="eastAsia"/>
              <w:sz w:val="21"/>
              <w:szCs w:val="21"/>
            </w:rPr>
            <w:t>9-7-8</w:t>
          </w:r>
        </w:p>
      </w:tc>
    </w:tr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文件编号：</w:t>
          </w:r>
          <w:r w:rsidR="00E62518">
            <w:rPr>
              <w:sz w:val="21"/>
              <w:szCs w:val="21"/>
            </w:rPr>
            <w:t>FD-GMS-SOP-01(0</w:t>
          </w:r>
          <w:r w:rsidR="00E62518">
            <w:rPr>
              <w:rFonts w:hint="eastAsia"/>
              <w:sz w:val="21"/>
              <w:szCs w:val="21"/>
            </w:rPr>
            <w:t>1</w:t>
          </w:r>
          <w:r w:rsidR="007E61A9" w:rsidRPr="007E61A9">
            <w:rPr>
              <w:sz w:val="21"/>
              <w:szCs w:val="21"/>
            </w:rPr>
            <w:t>)-003-F02</w:t>
          </w:r>
          <w:r>
            <w:rPr>
              <w:rFonts w:hint="eastAsia"/>
              <w:sz w:val="21"/>
              <w:szCs w:val="21"/>
            </w:rPr>
            <w:t xml:space="preserve">  </w:t>
          </w:r>
        </w:p>
      </w:tc>
      <w:tc>
        <w:tcPr>
          <w:tcW w:w="2160" w:type="dxa"/>
          <w:vAlign w:val="center"/>
        </w:tcPr>
        <w:p w:rsidR="00023CE3" w:rsidRPr="00AC0E9B" w:rsidRDefault="00023CE3" w:rsidP="00E62518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第</w:t>
          </w:r>
          <w:r w:rsidRPr="00AC0E9B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版，第</w:t>
          </w:r>
          <w:r w:rsidR="00E62518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次修订</w:t>
          </w:r>
        </w:p>
      </w:tc>
    </w:tr>
  </w:tbl>
  <w:p w:rsidR="00023CE3" w:rsidRDefault="00023C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CE3"/>
    <w:rsid w:val="00023CE3"/>
    <w:rsid w:val="00052F83"/>
    <w:rsid w:val="00147A4F"/>
    <w:rsid w:val="001658BF"/>
    <w:rsid w:val="00175AC1"/>
    <w:rsid w:val="001973E8"/>
    <w:rsid w:val="00343BD8"/>
    <w:rsid w:val="0038144B"/>
    <w:rsid w:val="003B779D"/>
    <w:rsid w:val="004812EF"/>
    <w:rsid w:val="004A2F95"/>
    <w:rsid w:val="004E1976"/>
    <w:rsid w:val="00500A9D"/>
    <w:rsid w:val="0051495F"/>
    <w:rsid w:val="00544347"/>
    <w:rsid w:val="00624E45"/>
    <w:rsid w:val="00724268"/>
    <w:rsid w:val="00766FE2"/>
    <w:rsid w:val="007B4739"/>
    <w:rsid w:val="007E61A9"/>
    <w:rsid w:val="008B047E"/>
    <w:rsid w:val="008E35AA"/>
    <w:rsid w:val="00A02EE4"/>
    <w:rsid w:val="00A0363C"/>
    <w:rsid w:val="00A44038"/>
    <w:rsid w:val="00A61BB6"/>
    <w:rsid w:val="00A757FC"/>
    <w:rsid w:val="00AA63E0"/>
    <w:rsid w:val="00AB6A4B"/>
    <w:rsid w:val="00AE63B0"/>
    <w:rsid w:val="00B45392"/>
    <w:rsid w:val="00B47CED"/>
    <w:rsid w:val="00B62A8F"/>
    <w:rsid w:val="00C64426"/>
    <w:rsid w:val="00C66680"/>
    <w:rsid w:val="00D33726"/>
    <w:rsid w:val="00E62518"/>
    <w:rsid w:val="00E96807"/>
    <w:rsid w:val="00EB0771"/>
    <w:rsid w:val="00FA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1A9"/>
    <w:rPr>
      <w:rFonts w:ascii="Arial" w:eastAsia="宋体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C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CE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C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1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1A9"/>
    <w:rPr>
      <w:rFonts w:ascii="Arial" w:eastAsia="宋体" w:hAnsi="Arial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何丽华</dc:creator>
  <cp:lastModifiedBy>何丽华</cp:lastModifiedBy>
  <cp:revision>3</cp:revision>
  <cp:lastPrinted>2019-06-28T02:49:00Z</cp:lastPrinted>
  <dcterms:created xsi:type="dcterms:W3CDTF">2019-06-28T02:49:00Z</dcterms:created>
  <dcterms:modified xsi:type="dcterms:W3CDTF">2019-06-28T02:49:00Z</dcterms:modified>
</cp:coreProperties>
</file>